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7C" w:rsidRPr="008B467C" w:rsidRDefault="008B467C" w:rsidP="008B467C">
      <w:pPr>
        <w:jc w:val="center"/>
        <w:rPr>
          <w:rFonts w:ascii="Arial" w:hAnsi="Arial" w:cs="Arial"/>
          <w:sz w:val="52"/>
          <w:szCs w:val="52"/>
          <w:u w:val="single"/>
        </w:rPr>
      </w:pPr>
    </w:p>
    <w:p w:rsidR="008B467C" w:rsidRPr="008B467C" w:rsidRDefault="008B467C" w:rsidP="008B467C">
      <w:pPr>
        <w:jc w:val="center"/>
        <w:rPr>
          <w:rFonts w:ascii="Arial" w:hAnsi="Arial" w:cs="Arial"/>
          <w:sz w:val="52"/>
          <w:szCs w:val="52"/>
          <w:u w:val="single"/>
        </w:rPr>
      </w:pPr>
      <w:r w:rsidRPr="008B467C">
        <w:rPr>
          <w:rFonts w:ascii="Arial" w:hAnsi="Arial" w:cs="Arial"/>
          <w:sz w:val="52"/>
          <w:szCs w:val="52"/>
          <w:u w:val="single"/>
        </w:rPr>
        <w:t>INTERNAL</w:t>
      </w:r>
      <w:r w:rsidR="00E95059">
        <w:rPr>
          <w:rFonts w:ascii="Arial" w:hAnsi="Arial" w:cs="Arial"/>
          <w:sz w:val="52"/>
          <w:szCs w:val="52"/>
          <w:u w:val="single"/>
        </w:rPr>
        <w:t>/EXTERNAL</w:t>
      </w:r>
      <w:r w:rsidRPr="008B467C">
        <w:rPr>
          <w:rFonts w:ascii="Arial" w:hAnsi="Arial" w:cs="Arial"/>
          <w:sz w:val="52"/>
          <w:szCs w:val="52"/>
          <w:u w:val="single"/>
        </w:rPr>
        <w:t xml:space="preserve"> ADVERT</w:t>
      </w:r>
    </w:p>
    <w:p w:rsidR="008B467C" w:rsidRPr="008B467C" w:rsidRDefault="008B467C" w:rsidP="008B467C">
      <w:pPr>
        <w:spacing w:after="0"/>
        <w:rPr>
          <w:rFonts w:ascii="Arial" w:hAnsi="Arial" w:cs="Arial"/>
          <w:b/>
          <w:color w:val="000000" w:themeColor="text1"/>
        </w:rPr>
      </w:pPr>
      <w:proofErr w:type="spellStart"/>
      <w:r w:rsidRPr="008B467C">
        <w:rPr>
          <w:rFonts w:ascii="Arial" w:hAnsi="Arial" w:cs="Arial"/>
          <w:b/>
          <w:color w:val="000000" w:themeColor="text1"/>
        </w:rPr>
        <w:t>Masilonyana</w:t>
      </w:r>
      <w:proofErr w:type="spellEnd"/>
      <w:r w:rsidRPr="008B467C">
        <w:rPr>
          <w:rFonts w:ascii="Arial" w:hAnsi="Arial" w:cs="Arial"/>
          <w:b/>
          <w:color w:val="000000" w:themeColor="text1"/>
        </w:rPr>
        <w:t xml:space="preserve"> Local Municipality is an equal opportunity employer committed to the promotion of equity and equality. The Municipality hereby invites applications from suitably qualified candidates and People with disability are encouraged to apply for the following position.</w:t>
      </w:r>
    </w:p>
    <w:p w:rsidR="008B467C" w:rsidRPr="008B467C" w:rsidRDefault="008B467C" w:rsidP="008B467C">
      <w:pPr>
        <w:pStyle w:val="NoSpacing"/>
        <w:rPr>
          <w:rFonts w:ascii="Arial" w:hAnsi="Arial" w:cs="Arial"/>
        </w:rPr>
      </w:pPr>
    </w:p>
    <w:p w:rsidR="008B467C" w:rsidRPr="008B467C" w:rsidRDefault="008B467C" w:rsidP="008B467C">
      <w:pPr>
        <w:pStyle w:val="NoSpacing"/>
        <w:rPr>
          <w:rFonts w:ascii="Arial" w:hAnsi="Arial" w:cs="Arial"/>
        </w:rPr>
      </w:pPr>
    </w:p>
    <w:p w:rsidR="008B467C" w:rsidRPr="008B467C" w:rsidRDefault="008B467C" w:rsidP="008B467C">
      <w:pPr>
        <w:shd w:val="pct15" w:color="auto" w:fill="auto"/>
        <w:spacing w:after="0"/>
        <w:jc w:val="center"/>
        <w:rPr>
          <w:rFonts w:ascii="Arial" w:hAnsi="Arial" w:cs="Arial"/>
          <w:b/>
        </w:rPr>
      </w:pPr>
      <w:r w:rsidRPr="008B467C">
        <w:rPr>
          <w:rFonts w:ascii="Arial" w:hAnsi="Arial" w:cs="Arial"/>
          <w:b/>
        </w:rPr>
        <w:t xml:space="preserve">DIVISION: </w:t>
      </w:r>
      <w:r w:rsidRPr="008B467C">
        <w:rPr>
          <w:rFonts w:ascii="Arial" w:hAnsi="Arial" w:cs="Arial"/>
          <w:b/>
        </w:rPr>
        <w:t>CORPORATE</w:t>
      </w:r>
      <w:r w:rsidRPr="008B467C">
        <w:rPr>
          <w:rFonts w:ascii="Arial" w:hAnsi="Arial" w:cs="Arial"/>
          <w:b/>
        </w:rPr>
        <w:t xml:space="preserve"> SERVICES</w:t>
      </w:r>
    </w:p>
    <w:p w:rsidR="008B467C" w:rsidRPr="008B467C" w:rsidRDefault="008B467C" w:rsidP="008B467C">
      <w:pPr>
        <w:spacing w:after="0" w:line="240" w:lineRule="auto"/>
        <w:rPr>
          <w:rFonts w:ascii="Arial" w:eastAsia="Lucida Sans Unicode" w:hAnsi="Arial" w:cs="Arial"/>
          <w:b/>
          <w:u w:val="single"/>
        </w:rPr>
      </w:pPr>
    </w:p>
    <w:p w:rsidR="008B467C" w:rsidRPr="008B467C" w:rsidRDefault="008B467C" w:rsidP="008B467C">
      <w:pPr>
        <w:spacing w:after="0" w:line="240" w:lineRule="auto"/>
        <w:rPr>
          <w:rFonts w:ascii="Arial" w:eastAsia="Lucida Sans Unicode" w:hAnsi="Arial" w:cs="Arial"/>
          <w:b/>
          <w:u w:val="single"/>
        </w:rPr>
      </w:pPr>
    </w:p>
    <w:p w:rsidR="008B467C" w:rsidRPr="008B467C" w:rsidRDefault="008B467C" w:rsidP="008B467C">
      <w:pPr>
        <w:shd w:val="pct12" w:color="auto" w:fill="auto"/>
        <w:jc w:val="center"/>
        <w:rPr>
          <w:rFonts w:ascii="Arial" w:hAnsi="Arial" w:cs="Arial"/>
          <w:b/>
          <w:lang w:val="en-GB"/>
        </w:rPr>
      </w:pPr>
      <w:r w:rsidRPr="008B467C">
        <w:rPr>
          <w:rFonts w:ascii="Arial" w:hAnsi="Arial" w:cs="Arial"/>
          <w:b/>
          <w:lang w:val="en-GB"/>
        </w:rPr>
        <w:t>MESSENGER/DRIVER X 2</w:t>
      </w:r>
    </w:p>
    <w:p w:rsidR="008B467C" w:rsidRPr="008B467C" w:rsidRDefault="008B467C" w:rsidP="008B467C">
      <w:pPr>
        <w:pBdr>
          <w:top w:val="single" w:sz="6" w:space="0" w:color="FFFFFF"/>
          <w:left w:val="single" w:sz="6" w:space="0" w:color="FFFFFF"/>
          <w:bottom w:val="single" w:sz="6" w:space="0" w:color="FFFFFF"/>
          <w:right w:val="single" w:sz="6" w:space="0" w:color="FFFFFF"/>
        </w:pBdr>
        <w:rPr>
          <w:rFonts w:ascii="Arial" w:hAnsi="Arial" w:cs="Arial"/>
          <w:sz w:val="20"/>
          <w:szCs w:val="20"/>
        </w:rPr>
      </w:pPr>
      <w:r w:rsidRPr="008B467C">
        <w:rPr>
          <w:rFonts w:ascii="Arial" w:hAnsi="Arial" w:cs="Arial"/>
          <w:sz w:val="20"/>
          <w:szCs w:val="20"/>
        </w:rPr>
        <w:t xml:space="preserve">Requirements: </w:t>
      </w:r>
    </w:p>
    <w:p w:rsidR="008B467C" w:rsidRPr="008B467C" w:rsidRDefault="008B467C" w:rsidP="008B467C">
      <w:pPr>
        <w:pStyle w:val="ListParagraph"/>
        <w:numPr>
          <w:ilvl w:val="0"/>
          <w:numId w:val="13"/>
        </w:numPr>
        <w:pBdr>
          <w:top w:val="single" w:sz="6" w:space="0" w:color="FFFFFF"/>
          <w:left w:val="single" w:sz="6" w:space="0" w:color="FFFFFF"/>
          <w:bottom w:val="single" w:sz="6" w:space="0" w:color="FFFFFF"/>
          <w:right w:val="single" w:sz="6" w:space="0" w:color="FFFFFF"/>
        </w:pBdr>
        <w:spacing w:after="0"/>
        <w:rPr>
          <w:rFonts w:ascii="Arial" w:hAnsi="Arial" w:cs="Arial"/>
          <w:sz w:val="20"/>
          <w:szCs w:val="20"/>
        </w:rPr>
      </w:pPr>
      <w:r w:rsidRPr="008B467C">
        <w:rPr>
          <w:rFonts w:ascii="Arial" w:hAnsi="Arial" w:cs="Arial"/>
          <w:sz w:val="20"/>
          <w:szCs w:val="20"/>
        </w:rPr>
        <w:t xml:space="preserve">NQF Level 4 plus </w:t>
      </w:r>
    </w:p>
    <w:p w:rsidR="008B467C" w:rsidRPr="008B467C" w:rsidRDefault="008B467C" w:rsidP="008B467C">
      <w:pPr>
        <w:pStyle w:val="ListParagraph"/>
        <w:numPr>
          <w:ilvl w:val="0"/>
          <w:numId w:val="13"/>
        </w:numPr>
        <w:pBdr>
          <w:top w:val="single" w:sz="6" w:space="0" w:color="FFFFFF"/>
          <w:left w:val="single" w:sz="6" w:space="0" w:color="FFFFFF"/>
          <w:bottom w:val="single" w:sz="6" w:space="0" w:color="FFFFFF"/>
          <w:right w:val="single" w:sz="6" w:space="0" w:color="FFFFFF"/>
        </w:pBdr>
        <w:spacing w:after="0"/>
        <w:rPr>
          <w:rFonts w:ascii="Arial" w:hAnsi="Arial" w:cs="Arial"/>
          <w:sz w:val="20"/>
          <w:szCs w:val="20"/>
        </w:rPr>
      </w:pPr>
      <w:r w:rsidRPr="008B467C">
        <w:rPr>
          <w:rFonts w:ascii="Arial" w:hAnsi="Arial" w:cs="Arial"/>
          <w:sz w:val="20"/>
          <w:szCs w:val="20"/>
        </w:rPr>
        <w:t xml:space="preserve">Valid drivers’ </w:t>
      </w:r>
      <w:proofErr w:type="spellStart"/>
      <w:r w:rsidRPr="008B467C">
        <w:rPr>
          <w:rFonts w:ascii="Arial" w:hAnsi="Arial" w:cs="Arial"/>
          <w:sz w:val="20"/>
          <w:szCs w:val="20"/>
        </w:rPr>
        <w:t>Licence</w:t>
      </w:r>
      <w:proofErr w:type="spellEnd"/>
      <w:r w:rsidR="00973D54">
        <w:rPr>
          <w:rFonts w:ascii="Arial" w:hAnsi="Arial" w:cs="Arial"/>
          <w:sz w:val="20"/>
          <w:szCs w:val="20"/>
        </w:rPr>
        <w:t xml:space="preserve"> plus PDP</w:t>
      </w:r>
    </w:p>
    <w:p w:rsidR="008B467C" w:rsidRPr="008B467C" w:rsidRDefault="008B467C" w:rsidP="008B467C">
      <w:pPr>
        <w:pStyle w:val="ListParagraph"/>
        <w:numPr>
          <w:ilvl w:val="0"/>
          <w:numId w:val="13"/>
        </w:numPr>
        <w:pBdr>
          <w:top w:val="single" w:sz="6" w:space="0" w:color="FFFFFF"/>
          <w:left w:val="single" w:sz="6" w:space="0" w:color="FFFFFF"/>
          <w:bottom w:val="single" w:sz="6" w:space="0" w:color="FFFFFF"/>
          <w:right w:val="single" w:sz="6" w:space="0" w:color="FFFFFF"/>
        </w:pBdr>
        <w:spacing w:after="0"/>
        <w:rPr>
          <w:rFonts w:ascii="Arial" w:hAnsi="Arial" w:cs="Arial"/>
          <w:sz w:val="20"/>
          <w:szCs w:val="20"/>
        </w:rPr>
      </w:pPr>
      <w:r w:rsidRPr="008B467C">
        <w:rPr>
          <w:rFonts w:ascii="Arial" w:hAnsi="Arial" w:cs="Arial"/>
          <w:sz w:val="20"/>
          <w:szCs w:val="20"/>
        </w:rPr>
        <w:t>Must have a proven communication skills</w:t>
      </w:r>
    </w:p>
    <w:p w:rsidR="008B467C" w:rsidRPr="008B467C" w:rsidRDefault="008B467C" w:rsidP="008B467C">
      <w:pPr>
        <w:pStyle w:val="ListParagraph"/>
        <w:numPr>
          <w:ilvl w:val="0"/>
          <w:numId w:val="13"/>
        </w:numPr>
        <w:pBdr>
          <w:top w:val="single" w:sz="6" w:space="0" w:color="FFFFFF"/>
          <w:left w:val="single" w:sz="6" w:space="0" w:color="FFFFFF"/>
          <w:bottom w:val="single" w:sz="6" w:space="0" w:color="FFFFFF"/>
          <w:right w:val="single" w:sz="6" w:space="0" w:color="FFFFFF"/>
        </w:pBdr>
        <w:spacing w:after="0"/>
        <w:rPr>
          <w:rFonts w:ascii="Arial" w:hAnsi="Arial" w:cs="Arial"/>
          <w:sz w:val="20"/>
          <w:szCs w:val="20"/>
        </w:rPr>
      </w:pPr>
      <w:r w:rsidRPr="008B467C">
        <w:rPr>
          <w:rFonts w:ascii="Arial" w:hAnsi="Arial" w:cs="Arial"/>
          <w:sz w:val="20"/>
          <w:szCs w:val="20"/>
        </w:rPr>
        <w:t xml:space="preserve">Must be </w:t>
      </w:r>
      <w:proofErr w:type="spellStart"/>
      <w:r w:rsidRPr="008B467C">
        <w:rPr>
          <w:rFonts w:ascii="Arial" w:hAnsi="Arial" w:cs="Arial"/>
          <w:sz w:val="20"/>
          <w:szCs w:val="20"/>
        </w:rPr>
        <w:t>able</w:t>
      </w:r>
      <w:r>
        <w:rPr>
          <w:rFonts w:ascii="Arial" w:hAnsi="Arial" w:cs="Arial"/>
          <w:sz w:val="20"/>
          <w:szCs w:val="20"/>
        </w:rPr>
        <w:t>to</w:t>
      </w:r>
      <w:proofErr w:type="spellEnd"/>
      <w:r>
        <w:rPr>
          <w:rFonts w:ascii="Arial" w:hAnsi="Arial" w:cs="Arial"/>
          <w:sz w:val="20"/>
          <w:szCs w:val="20"/>
        </w:rPr>
        <w:t xml:space="preserve"> </w:t>
      </w:r>
      <w:r w:rsidRPr="008B467C">
        <w:rPr>
          <w:rFonts w:ascii="Arial" w:hAnsi="Arial" w:cs="Arial"/>
          <w:sz w:val="20"/>
          <w:szCs w:val="20"/>
        </w:rPr>
        <w:t xml:space="preserve"> </w:t>
      </w:r>
      <w:r w:rsidRPr="008B467C">
        <w:rPr>
          <w:rFonts w:ascii="Arial" w:hAnsi="Arial" w:cs="Arial"/>
          <w:sz w:val="20"/>
          <w:szCs w:val="20"/>
        </w:rPr>
        <w:t>read and write</w:t>
      </w:r>
      <w:r w:rsidRPr="008B467C">
        <w:rPr>
          <w:rFonts w:ascii="Arial" w:hAnsi="Arial" w:cs="Arial"/>
          <w:sz w:val="20"/>
          <w:szCs w:val="20"/>
        </w:rPr>
        <w:t xml:space="preserve"> </w:t>
      </w:r>
    </w:p>
    <w:p w:rsidR="008B467C" w:rsidRPr="008B467C" w:rsidRDefault="008B467C" w:rsidP="008B467C">
      <w:pPr>
        <w:pBdr>
          <w:top w:val="single" w:sz="6" w:space="0" w:color="FFFFFF"/>
          <w:left w:val="single" w:sz="6" w:space="0" w:color="FFFFFF"/>
          <w:bottom w:val="single" w:sz="6" w:space="0" w:color="FFFFFF"/>
          <w:right w:val="single" w:sz="6" w:space="0" w:color="FFFFFF"/>
        </w:pBdr>
        <w:spacing w:after="0"/>
        <w:rPr>
          <w:rFonts w:ascii="Arial" w:hAnsi="Arial" w:cs="Arial"/>
          <w:bCs/>
          <w:sz w:val="20"/>
          <w:szCs w:val="20"/>
        </w:rPr>
      </w:pPr>
    </w:p>
    <w:p w:rsidR="008B467C" w:rsidRPr="008B467C" w:rsidRDefault="008B467C" w:rsidP="008B467C">
      <w:pPr>
        <w:pBdr>
          <w:top w:val="single" w:sz="6" w:space="0" w:color="FFFFFF"/>
          <w:left w:val="single" w:sz="6" w:space="0" w:color="FFFFFF"/>
          <w:bottom w:val="single" w:sz="6" w:space="0" w:color="FFFFFF"/>
          <w:right w:val="single" w:sz="6" w:space="0" w:color="FFFFFF"/>
        </w:pBdr>
        <w:rPr>
          <w:rFonts w:ascii="Arial" w:hAnsi="Arial" w:cs="Arial"/>
          <w:b/>
          <w:bCs/>
          <w:sz w:val="20"/>
          <w:szCs w:val="20"/>
        </w:rPr>
      </w:pPr>
      <w:r w:rsidRPr="008B467C">
        <w:rPr>
          <w:rFonts w:ascii="Arial" w:hAnsi="Arial" w:cs="Arial"/>
          <w:b/>
          <w:bCs/>
          <w:sz w:val="20"/>
          <w:szCs w:val="20"/>
        </w:rPr>
        <w:t>Responsibilities:</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 xml:space="preserve">Delivery of EXCO/Council and Committee Agendas throughout the whole of </w:t>
      </w:r>
      <w:proofErr w:type="spellStart"/>
      <w:r w:rsidRPr="008B467C">
        <w:rPr>
          <w:rFonts w:ascii="Arial" w:eastAsia="Yu Gothic UI" w:hAnsi="Arial" w:cs="Arial"/>
          <w:bCs/>
          <w:sz w:val="20"/>
          <w:szCs w:val="20"/>
          <w:lang w:val="en-GB"/>
        </w:rPr>
        <w:t>Masilonyana</w:t>
      </w:r>
      <w:proofErr w:type="spellEnd"/>
      <w:r w:rsidRPr="008B467C">
        <w:rPr>
          <w:rFonts w:ascii="Arial" w:eastAsia="Yu Gothic UI" w:hAnsi="Arial" w:cs="Arial"/>
          <w:bCs/>
          <w:sz w:val="20"/>
          <w:szCs w:val="20"/>
          <w:lang w:val="en-GB"/>
        </w:rPr>
        <w:t xml:space="preserve"> in accordance to approved prescriptions.</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Collecting and delivery of post throughout the entire municipality in accordance with approved prescriptions.</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proofErr w:type="gramStart"/>
      <w:r w:rsidRPr="008B467C">
        <w:rPr>
          <w:rFonts w:ascii="Arial" w:eastAsia="Yu Gothic UI" w:hAnsi="Arial" w:cs="Arial"/>
          <w:bCs/>
          <w:sz w:val="20"/>
          <w:szCs w:val="20"/>
          <w:lang w:val="en-GB"/>
        </w:rPr>
        <w:t>Collecting  and</w:t>
      </w:r>
      <w:proofErr w:type="gramEnd"/>
      <w:r w:rsidRPr="008B467C">
        <w:rPr>
          <w:rFonts w:ascii="Arial" w:eastAsia="Yu Gothic UI" w:hAnsi="Arial" w:cs="Arial"/>
          <w:bCs/>
          <w:sz w:val="20"/>
          <w:szCs w:val="20"/>
          <w:lang w:val="en-GB"/>
        </w:rPr>
        <w:t xml:space="preserve"> transporting  of stock/stationery in relation to Corporate Services and related items throughout the entire municipality.</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proofErr w:type="gramStart"/>
      <w:r w:rsidRPr="008B467C">
        <w:rPr>
          <w:rFonts w:ascii="Arial" w:eastAsia="Yu Gothic UI" w:hAnsi="Arial" w:cs="Arial"/>
          <w:bCs/>
          <w:sz w:val="20"/>
          <w:szCs w:val="20"/>
          <w:lang w:val="en-GB"/>
        </w:rPr>
        <w:t>Transporting  of</w:t>
      </w:r>
      <w:proofErr w:type="gramEnd"/>
      <w:r w:rsidRPr="008B467C">
        <w:rPr>
          <w:rFonts w:ascii="Arial" w:eastAsia="Yu Gothic UI" w:hAnsi="Arial" w:cs="Arial"/>
          <w:bCs/>
          <w:sz w:val="20"/>
          <w:szCs w:val="20"/>
          <w:lang w:val="en-GB"/>
        </w:rPr>
        <w:t xml:space="preserve"> officials through instruction of Manager Admin and Support Services and within Council’s prescribed policy.</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Will be responsible to drive only a vehicle officially allocated to him/her.</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Will keep an official log sheet for such vehicle.</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Will ensure that all normal inspections are done on the vehicle and that the vehicle is neat and clean as prescribed by the Council’s official prescriptions.</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Will ensure that general repairs and normal services on the vehicle is done as prescribed.</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Will ensure that the vehicle is in good and road worthy condition at all times.</w:t>
      </w:r>
    </w:p>
    <w:p w:rsidR="008B467C" w:rsidRPr="008B467C" w:rsidRDefault="008B467C" w:rsidP="008B467C">
      <w:pPr>
        <w:pStyle w:val="ListParagraph"/>
        <w:numPr>
          <w:ilvl w:val="0"/>
          <w:numId w:val="14"/>
        </w:numPr>
        <w:spacing w:after="0"/>
        <w:rPr>
          <w:rFonts w:ascii="Arial" w:eastAsia="Yu Gothic UI" w:hAnsi="Arial" w:cs="Arial"/>
          <w:bCs/>
          <w:sz w:val="20"/>
          <w:szCs w:val="20"/>
          <w:lang w:val="en-GB"/>
        </w:rPr>
      </w:pPr>
      <w:r w:rsidRPr="008B467C">
        <w:rPr>
          <w:rFonts w:ascii="Arial" w:eastAsia="Yu Gothic UI" w:hAnsi="Arial" w:cs="Arial"/>
          <w:bCs/>
          <w:sz w:val="20"/>
          <w:szCs w:val="20"/>
          <w:lang w:val="en-GB"/>
        </w:rPr>
        <w:t>Will ensure that the vehicle is kept safe as prescribed by the Council’s insurers from time to time.</w:t>
      </w:r>
    </w:p>
    <w:p w:rsidR="008B467C" w:rsidRPr="008B467C" w:rsidRDefault="008B467C" w:rsidP="008B467C">
      <w:pPr>
        <w:pStyle w:val="ListParagraph"/>
        <w:numPr>
          <w:ilvl w:val="0"/>
          <w:numId w:val="14"/>
        </w:numPr>
        <w:rPr>
          <w:rFonts w:ascii="Arial" w:eastAsia="Yu Gothic UI" w:hAnsi="Arial" w:cs="Arial"/>
          <w:bCs/>
          <w:sz w:val="20"/>
          <w:szCs w:val="20"/>
          <w:lang w:val="en-GB"/>
        </w:rPr>
      </w:pPr>
      <w:r w:rsidRPr="008B467C">
        <w:rPr>
          <w:rFonts w:ascii="Arial" w:eastAsia="Yu Gothic UI" w:hAnsi="Arial" w:cs="Arial"/>
          <w:bCs/>
          <w:sz w:val="20"/>
          <w:szCs w:val="20"/>
          <w:lang w:val="en-GB"/>
        </w:rPr>
        <w:t>Will report any default, accidents and other happenings without delay to his/her direct supervisor.</w:t>
      </w:r>
    </w:p>
    <w:p w:rsidR="008B467C" w:rsidRPr="008B467C" w:rsidRDefault="008B467C" w:rsidP="008B467C">
      <w:pPr>
        <w:pStyle w:val="ListParagraph"/>
        <w:numPr>
          <w:ilvl w:val="0"/>
          <w:numId w:val="14"/>
        </w:numPr>
        <w:rPr>
          <w:rFonts w:ascii="Arial" w:eastAsia="Yu Gothic UI" w:hAnsi="Arial" w:cs="Arial"/>
          <w:bCs/>
          <w:sz w:val="20"/>
          <w:szCs w:val="20"/>
          <w:lang w:val="en-GB"/>
        </w:rPr>
      </w:pPr>
      <w:r w:rsidRPr="008B467C">
        <w:rPr>
          <w:rFonts w:ascii="Arial" w:eastAsia="Yu Gothic UI" w:hAnsi="Arial" w:cs="Arial"/>
          <w:bCs/>
          <w:sz w:val="20"/>
          <w:szCs w:val="20"/>
          <w:lang w:val="en-GB"/>
        </w:rPr>
        <w:t>Will ensure that the official vehicle allocated to him/her is not driven by any other person/driver without the prior approval from a Senior Official who has the authority to give such an approval.</w:t>
      </w:r>
    </w:p>
    <w:p w:rsidR="008B467C" w:rsidRPr="008B467C" w:rsidRDefault="008B467C" w:rsidP="008B467C">
      <w:pPr>
        <w:pStyle w:val="ListParagraph"/>
        <w:numPr>
          <w:ilvl w:val="0"/>
          <w:numId w:val="14"/>
        </w:numPr>
        <w:rPr>
          <w:rFonts w:ascii="Arial" w:eastAsia="Yu Gothic UI" w:hAnsi="Arial" w:cs="Arial"/>
          <w:bCs/>
          <w:sz w:val="20"/>
          <w:szCs w:val="20"/>
          <w:lang w:val="en-GB"/>
        </w:rPr>
      </w:pPr>
      <w:r w:rsidRPr="008B467C">
        <w:rPr>
          <w:rFonts w:ascii="Arial" w:eastAsia="Yu Gothic UI" w:hAnsi="Arial" w:cs="Arial"/>
          <w:bCs/>
          <w:sz w:val="20"/>
          <w:szCs w:val="20"/>
          <w:lang w:val="en-GB"/>
        </w:rPr>
        <w:lastRenderedPageBreak/>
        <w:t>Wi</w:t>
      </w:r>
      <w:r w:rsidRPr="008B467C">
        <w:rPr>
          <w:rFonts w:ascii="Arial" w:eastAsia="Yu Gothic UI" w:hAnsi="Arial" w:cs="Arial"/>
          <w:bCs/>
          <w:sz w:val="20"/>
          <w:szCs w:val="20"/>
          <w:lang w:val="en-GB"/>
        </w:rPr>
        <w:t>ll not transport any person and/</w:t>
      </w:r>
      <w:r w:rsidRPr="008B467C">
        <w:rPr>
          <w:rFonts w:ascii="Arial" w:eastAsia="Yu Gothic UI" w:hAnsi="Arial" w:cs="Arial"/>
          <w:bCs/>
          <w:sz w:val="20"/>
          <w:szCs w:val="20"/>
          <w:lang w:val="en-GB"/>
        </w:rPr>
        <w:t xml:space="preserve">or goods with the official which that does not belong to the Council or who is not an employee in the employment of the Council or an official elected Councillor of the </w:t>
      </w:r>
      <w:proofErr w:type="spellStart"/>
      <w:r w:rsidRPr="008B467C">
        <w:rPr>
          <w:rFonts w:ascii="Arial" w:eastAsia="Yu Gothic UI" w:hAnsi="Arial" w:cs="Arial"/>
          <w:bCs/>
          <w:sz w:val="20"/>
          <w:szCs w:val="20"/>
          <w:lang w:val="en-GB"/>
        </w:rPr>
        <w:t>Masilonyana</w:t>
      </w:r>
      <w:proofErr w:type="spellEnd"/>
      <w:r w:rsidRPr="008B467C">
        <w:rPr>
          <w:rFonts w:ascii="Arial" w:eastAsia="Yu Gothic UI" w:hAnsi="Arial" w:cs="Arial"/>
          <w:bCs/>
          <w:sz w:val="20"/>
          <w:szCs w:val="20"/>
          <w:lang w:val="en-GB"/>
        </w:rPr>
        <w:t xml:space="preserve"> Local Council.</w:t>
      </w:r>
    </w:p>
    <w:p w:rsidR="008B467C" w:rsidRPr="008B467C" w:rsidRDefault="008B467C" w:rsidP="008B467C">
      <w:pPr>
        <w:spacing w:after="0"/>
        <w:ind w:left="360"/>
        <w:rPr>
          <w:rFonts w:ascii="Arial" w:hAnsi="Arial" w:cs="Arial"/>
          <w:b/>
          <w:sz w:val="20"/>
          <w:szCs w:val="20"/>
        </w:rPr>
      </w:pPr>
      <w:r w:rsidRPr="008B467C">
        <w:rPr>
          <w:rFonts w:ascii="Arial" w:hAnsi="Arial" w:cs="Arial"/>
          <w:b/>
          <w:sz w:val="20"/>
          <w:szCs w:val="20"/>
        </w:rPr>
        <w:t xml:space="preserve">Salary: </w:t>
      </w:r>
      <w:r w:rsidRPr="008B467C">
        <w:rPr>
          <w:rFonts w:ascii="Arial" w:hAnsi="Arial" w:cs="Arial"/>
          <w:b/>
          <w:sz w:val="20"/>
          <w:szCs w:val="20"/>
        </w:rPr>
        <w:t>R</w:t>
      </w:r>
      <w:r>
        <w:rPr>
          <w:rFonts w:ascii="Arial" w:hAnsi="Arial" w:cs="Arial"/>
          <w:b/>
          <w:sz w:val="20"/>
          <w:szCs w:val="20"/>
        </w:rPr>
        <w:t>153 588</w:t>
      </w:r>
      <w:proofErr w:type="gramStart"/>
      <w:r>
        <w:rPr>
          <w:rFonts w:ascii="Arial" w:hAnsi="Arial" w:cs="Arial"/>
          <w:b/>
          <w:sz w:val="20"/>
          <w:szCs w:val="20"/>
        </w:rPr>
        <w:t>,25</w:t>
      </w:r>
      <w:proofErr w:type="gramEnd"/>
      <w:r w:rsidRPr="008B467C">
        <w:rPr>
          <w:rFonts w:ascii="Arial" w:hAnsi="Arial" w:cs="Arial"/>
          <w:b/>
          <w:sz w:val="20"/>
          <w:szCs w:val="20"/>
        </w:rPr>
        <w:t xml:space="preserve"> </w:t>
      </w:r>
      <w:proofErr w:type="spellStart"/>
      <w:r w:rsidRPr="008B467C">
        <w:rPr>
          <w:rFonts w:ascii="Arial" w:hAnsi="Arial" w:cs="Arial"/>
          <w:b/>
          <w:sz w:val="20"/>
          <w:szCs w:val="20"/>
        </w:rPr>
        <w:t>p.a</w:t>
      </w:r>
      <w:proofErr w:type="spellEnd"/>
    </w:p>
    <w:p w:rsidR="008B467C" w:rsidRPr="008B467C" w:rsidRDefault="008B467C" w:rsidP="008B467C">
      <w:pPr>
        <w:spacing w:after="0"/>
        <w:rPr>
          <w:rFonts w:ascii="Arial" w:hAnsi="Arial" w:cs="Arial"/>
          <w:sz w:val="20"/>
          <w:szCs w:val="20"/>
          <w:lang w:val="en-GB"/>
        </w:rPr>
      </w:pPr>
    </w:p>
    <w:p w:rsidR="008B467C" w:rsidRPr="008B467C" w:rsidRDefault="008B467C" w:rsidP="008B467C">
      <w:pPr>
        <w:spacing w:after="0"/>
        <w:rPr>
          <w:rFonts w:ascii="Arial" w:hAnsi="Arial" w:cs="Arial"/>
          <w:b/>
          <w:sz w:val="20"/>
          <w:szCs w:val="20"/>
          <w:lang w:val="en-GB"/>
        </w:rPr>
      </w:pPr>
      <w:r w:rsidRPr="008B467C">
        <w:rPr>
          <w:rFonts w:ascii="Arial" w:hAnsi="Arial" w:cs="Arial"/>
          <w:b/>
          <w:sz w:val="20"/>
          <w:szCs w:val="20"/>
          <w:lang w:val="en-GB"/>
        </w:rPr>
        <w:t>Closing Date:  10 December 2021 @ 16h00.</w:t>
      </w:r>
    </w:p>
    <w:p w:rsidR="008B467C" w:rsidRPr="008B467C" w:rsidRDefault="008B467C" w:rsidP="008B467C">
      <w:pPr>
        <w:spacing w:after="0"/>
        <w:rPr>
          <w:rFonts w:ascii="Arial" w:hAnsi="Arial" w:cs="Arial"/>
          <w:sz w:val="20"/>
          <w:szCs w:val="20"/>
          <w:lang w:val="en-GB"/>
        </w:rPr>
      </w:pPr>
    </w:p>
    <w:p w:rsidR="008B467C" w:rsidRPr="008B467C" w:rsidRDefault="008B467C" w:rsidP="008B467C">
      <w:pPr>
        <w:rPr>
          <w:rFonts w:ascii="Arial" w:hAnsi="Arial" w:cs="Arial"/>
          <w:bCs/>
          <w:sz w:val="20"/>
          <w:szCs w:val="20"/>
          <w:lang w:val="en-GB"/>
        </w:rPr>
      </w:pPr>
      <w:r w:rsidRPr="008B467C">
        <w:rPr>
          <w:rFonts w:ascii="Arial" w:hAnsi="Arial" w:cs="Arial"/>
          <w:bCs/>
          <w:sz w:val="20"/>
          <w:szCs w:val="20"/>
          <w:lang w:val="en-GB"/>
        </w:rPr>
        <w:t xml:space="preserve">Enquiries may be directed to </w:t>
      </w:r>
      <w:r w:rsidRPr="008B467C">
        <w:rPr>
          <w:rFonts w:ascii="Arial" w:hAnsi="Arial" w:cs="Arial"/>
          <w:b/>
          <w:bCs/>
          <w:sz w:val="20"/>
          <w:szCs w:val="20"/>
          <w:lang w:val="en-GB"/>
        </w:rPr>
        <w:t>Ms K.E.E Molaoa Human Resources Recruitment and Selection Division</w:t>
      </w:r>
      <w:r w:rsidRPr="008B467C">
        <w:rPr>
          <w:rFonts w:ascii="Arial" w:hAnsi="Arial" w:cs="Arial"/>
          <w:bCs/>
          <w:sz w:val="20"/>
          <w:szCs w:val="20"/>
          <w:lang w:val="en-GB"/>
        </w:rPr>
        <w:t xml:space="preserve"> at telephone number 063 829 5861 during office hours.</w:t>
      </w:r>
    </w:p>
    <w:p w:rsidR="008B467C" w:rsidRPr="008B467C" w:rsidRDefault="008B467C" w:rsidP="008B467C">
      <w:pPr>
        <w:rPr>
          <w:rFonts w:ascii="Arial" w:hAnsi="Arial" w:cs="Arial"/>
          <w:bCs/>
          <w:sz w:val="20"/>
          <w:szCs w:val="20"/>
          <w:lang w:val="en-GB"/>
        </w:rPr>
      </w:pPr>
      <w:r w:rsidRPr="008B467C">
        <w:rPr>
          <w:rFonts w:ascii="Arial" w:hAnsi="Arial" w:cs="Arial"/>
          <w:sz w:val="20"/>
          <w:szCs w:val="20"/>
        </w:rPr>
        <w:t>Besides the salary that is offered, the municipality will also contribute towards pension fund and medical aid contributions under certain conditions. The municipality further also give housing subsidy under certain condition and in line with the Collective Agreement as may be amended from time to time.</w:t>
      </w:r>
    </w:p>
    <w:p w:rsidR="008B467C" w:rsidRPr="008B467C" w:rsidRDefault="008B467C" w:rsidP="008B467C">
      <w:pPr>
        <w:pStyle w:val="NoSpacing"/>
        <w:rPr>
          <w:rFonts w:ascii="Arial" w:hAnsi="Arial" w:cs="Arial"/>
          <w:sz w:val="20"/>
          <w:szCs w:val="20"/>
        </w:rPr>
      </w:pPr>
      <w:r w:rsidRPr="008B467C">
        <w:rPr>
          <w:rFonts w:ascii="Arial" w:hAnsi="Arial" w:cs="Arial"/>
          <w:sz w:val="20"/>
          <w:szCs w:val="20"/>
        </w:rPr>
        <w:t>Interested suitable qualified and experienced persons can submit their applications and detailed CV’s with certified copies of their qualifications to the following address:</w:t>
      </w:r>
    </w:p>
    <w:p w:rsidR="008B467C" w:rsidRPr="008B467C" w:rsidRDefault="008B467C" w:rsidP="008B467C">
      <w:pPr>
        <w:pStyle w:val="NoSpacing"/>
        <w:ind w:left="720"/>
        <w:rPr>
          <w:rFonts w:ascii="Arial" w:hAnsi="Arial" w:cs="Arial"/>
          <w:sz w:val="20"/>
          <w:szCs w:val="20"/>
        </w:rPr>
      </w:pPr>
      <w:bookmarkStart w:id="0" w:name="__UnoMark__1119_2811007996"/>
      <w:bookmarkEnd w:id="0"/>
    </w:p>
    <w:p w:rsidR="008B467C" w:rsidRPr="008B467C" w:rsidRDefault="008B467C" w:rsidP="008B467C">
      <w:pPr>
        <w:pStyle w:val="NoSpacing"/>
        <w:rPr>
          <w:rFonts w:ascii="Arial" w:hAnsi="Arial" w:cs="Arial"/>
          <w:sz w:val="20"/>
          <w:szCs w:val="20"/>
        </w:rPr>
      </w:pPr>
      <w:r w:rsidRPr="008B467C">
        <w:rPr>
          <w:rFonts w:ascii="Arial" w:hAnsi="Arial" w:cs="Arial"/>
          <w:sz w:val="20"/>
          <w:szCs w:val="20"/>
        </w:rPr>
        <w:t>The</w:t>
      </w:r>
      <w:r w:rsidR="00C71121">
        <w:rPr>
          <w:rFonts w:ascii="Arial" w:hAnsi="Arial" w:cs="Arial"/>
          <w:sz w:val="20"/>
          <w:szCs w:val="20"/>
        </w:rPr>
        <w:t xml:space="preserve"> Acting</w:t>
      </w:r>
      <w:bookmarkStart w:id="1" w:name="_GoBack"/>
      <w:bookmarkEnd w:id="1"/>
      <w:r w:rsidRPr="008B467C">
        <w:rPr>
          <w:rFonts w:ascii="Arial" w:hAnsi="Arial" w:cs="Arial"/>
          <w:sz w:val="20"/>
          <w:szCs w:val="20"/>
        </w:rPr>
        <w:t xml:space="preserve"> Municipal Manager, </w:t>
      </w:r>
      <w:proofErr w:type="spellStart"/>
      <w:r w:rsidRPr="008B467C">
        <w:rPr>
          <w:rFonts w:ascii="Arial" w:hAnsi="Arial" w:cs="Arial"/>
          <w:sz w:val="20"/>
          <w:szCs w:val="20"/>
        </w:rPr>
        <w:t>Masilonyana</w:t>
      </w:r>
      <w:proofErr w:type="spellEnd"/>
      <w:r w:rsidRPr="008B467C">
        <w:rPr>
          <w:rFonts w:ascii="Arial" w:hAnsi="Arial" w:cs="Arial"/>
          <w:sz w:val="20"/>
          <w:szCs w:val="20"/>
        </w:rPr>
        <w:t xml:space="preserve"> Local Municipality, PO Box 8, </w:t>
      </w:r>
      <w:proofErr w:type="spellStart"/>
      <w:r w:rsidRPr="008B467C">
        <w:rPr>
          <w:rFonts w:ascii="Arial" w:hAnsi="Arial" w:cs="Arial"/>
          <w:sz w:val="20"/>
          <w:szCs w:val="20"/>
        </w:rPr>
        <w:t>Theunissen</w:t>
      </w:r>
      <w:proofErr w:type="spellEnd"/>
      <w:r w:rsidRPr="008B467C">
        <w:rPr>
          <w:rFonts w:ascii="Arial" w:hAnsi="Arial" w:cs="Arial"/>
          <w:sz w:val="20"/>
          <w:szCs w:val="20"/>
        </w:rPr>
        <w:t xml:space="preserve">, 9410, or applications can be hand delivered at Municipal offices in </w:t>
      </w:r>
      <w:proofErr w:type="spellStart"/>
      <w:r w:rsidRPr="008B467C">
        <w:rPr>
          <w:rFonts w:ascii="Arial" w:hAnsi="Arial" w:cs="Arial"/>
          <w:b/>
          <w:sz w:val="20"/>
          <w:szCs w:val="20"/>
        </w:rPr>
        <w:t>Theunissen</w:t>
      </w:r>
      <w:proofErr w:type="spellEnd"/>
      <w:r w:rsidRPr="008B467C">
        <w:rPr>
          <w:rFonts w:ascii="Arial" w:hAnsi="Arial" w:cs="Arial"/>
          <w:b/>
          <w:sz w:val="20"/>
          <w:szCs w:val="20"/>
        </w:rPr>
        <w:t xml:space="preserve">, </w:t>
      </w:r>
      <w:proofErr w:type="spellStart"/>
      <w:r w:rsidRPr="008B467C">
        <w:rPr>
          <w:rFonts w:ascii="Arial" w:hAnsi="Arial" w:cs="Arial"/>
          <w:b/>
          <w:sz w:val="20"/>
          <w:szCs w:val="20"/>
        </w:rPr>
        <w:t>Brandfort</w:t>
      </w:r>
      <w:proofErr w:type="spellEnd"/>
      <w:r w:rsidRPr="008B467C">
        <w:rPr>
          <w:rFonts w:ascii="Arial" w:hAnsi="Arial" w:cs="Arial"/>
          <w:b/>
          <w:sz w:val="20"/>
          <w:szCs w:val="20"/>
        </w:rPr>
        <w:t xml:space="preserve">, </w:t>
      </w:r>
      <w:proofErr w:type="spellStart"/>
      <w:r w:rsidRPr="008B467C">
        <w:rPr>
          <w:rFonts w:ascii="Arial" w:hAnsi="Arial" w:cs="Arial"/>
          <w:b/>
          <w:sz w:val="20"/>
          <w:szCs w:val="20"/>
        </w:rPr>
        <w:t>Winburg</w:t>
      </w:r>
      <w:proofErr w:type="spellEnd"/>
      <w:r w:rsidRPr="008B467C">
        <w:rPr>
          <w:rFonts w:ascii="Arial" w:hAnsi="Arial" w:cs="Arial"/>
          <w:b/>
          <w:sz w:val="20"/>
          <w:szCs w:val="20"/>
        </w:rPr>
        <w:t xml:space="preserve"> and Verkeerdevlei</w:t>
      </w:r>
      <w:r w:rsidRPr="008B467C">
        <w:rPr>
          <w:rFonts w:ascii="Arial" w:hAnsi="Arial" w:cs="Arial"/>
          <w:sz w:val="20"/>
          <w:szCs w:val="20"/>
        </w:rPr>
        <w:t>.</w:t>
      </w:r>
    </w:p>
    <w:p w:rsidR="008B467C" w:rsidRPr="008B467C" w:rsidRDefault="008B467C" w:rsidP="008B467C">
      <w:pPr>
        <w:pStyle w:val="NoSpacing"/>
        <w:ind w:left="720"/>
        <w:rPr>
          <w:rFonts w:ascii="Arial" w:hAnsi="Arial" w:cs="Arial"/>
          <w:sz w:val="20"/>
          <w:szCs w:val="20"/>
        </w:rPr>
      </w:pPr>
    </w:p>
    <w:p w:rsidR="008B467C" w:rsidRPr="008B467C" w:rsidRDefault="008B467C" w:rsidP="008B467C">
      <w:pPr>
        <w:pStyle w:val="NoSpacing"/>
        <w:rPr>
          <w:rFonts w:ascii="Arial" w:hAnsi="Arial" w:cs="Arial"/>
          <w:sz w:val="20"/>
          <w:szCs w:val="20"/>
        </w:rPr>
      </w:pPr>
      <w:r w:rsidRPr="008B467C">
        <w:rPr>
          <w:rFonts w:ascii="Arial" w:hAnsi="Arial" w:cs="Arial"/>
          <w:sz w:val="20"/>
          <w:szCs w:val="20"/>
        </w:rPr>
        <w:t>No e-mails, faxes or late submissions will be accepted.</w:t>
      </w:r>
    </w:p>
    <w:p w:rsidR="008B467C" w:rsidRPr="008B467C" w:rsidRDefault="008B467C" w:rsidP="008B467C">
      <w:pPr>
        <w:rPr>
          <w:rFonts w:ascii="Arial" w:hAnsi="Arial" w:cs="Arial"/>
          <w:bCs/>
          <w:sz w:val="20"/>
          <w:szCs w:val="20"/>
          <w:lang w:val="en-GB"/>
        </w:rPr>
      </w:pPr>
    </w:p>
    <w:p w:rsidR="008B467C" w:rsidRPr="008B467C" w:rsidRDefault="008B467C" w:rsidP="008B467C">
      <w:pPr>
        <w:rPr>
          <w:rFonts w:ascii="Arial" w:hAnsi="Arial" w:cs="Arial"/>
          <w:sz w:val="20"/>
          <w:szCs w:val="20"/>
        </w:rPr>
      </w:pPr>
      <w:r w:rsidRPr="008B467C">
        <w:rPr>
          <w:rFonts w:ascii="Arial" w:hAnsi="Arial" w:cs="Arial"/>
          <w:sz w:val="20"/>
          <w:szCs w:val="20"/>
        </w:rPr>
        <w:t>Applicants must note that should they not receive feedback after 3 months from the closing date that their applications were not successful</w:t>
      </w:r>
    </w:p>
    <w:p w:rsidR="008B467C" w:rsidRDefault="008B467C" w:rsidP="008B467C">
      <w:pPr>
        <w:pStyle w:val="NoSpacing"/>
        <w:rPr>
          <w:rFonts w:ascii="Arial" w:hAnsi="Arial" w:cs="Arial"/>
          <w:sz w:val="20"/>
          <w:szCs w:val="20"/>
        </w:rPr>
      </w:pPr>
    </w:p>
    <w:p w:rsidR="008B467C" w:rsidRPr="00505AC8" w:rsidRDefault="00392783" w:rsidP="008B467C">
      <w:pPr>
        <w:pStyle w:val="NoSpacing"/>
        <w:rPr>
          <w:rFonts w:ascii="Arial" w:hAnsi="Arial" w:cs="Arial"/>
          <w:b/>
          <w:sz w:val="20"/>
          <w:szCs w:val="20"/>
        </w:rPr>
      </w:pPr>
      <w:r>
        <w:rPr>
          <w:rFonts w:ascii="Arial" w:hAnsi="Arial" w:cs="Arial"/>
          <w:b/>
          <w:sz w:val="20"/>
          <w:szCs w:val="20"/>
        </w:rPr>
        <w:t>DULY SIGNED</w:t>
      </w:r>
    </w:p>
    <w:p w:rsidR="008B467C" w:rsidRPr="008B467C" w:rsidRDefault="008B467C" w:rsidP="008B467C">
      <w:pPr>
        <w:pStyle w:val="NoSpacing"/>
        <w:rPr>
          <w:rFonts w:ascii="Arial" w:hAnsi="Arial" w:cs="Arial"/>
          <w:b/>
          <w:sz w:val="20"/>
          <w:szCs w:val="20"/>
        </w:rPr>
      </w:pPr>
      <w:r w:rsidRPr="008B467C">
        <w:rPr>
          <w:rFonts w:ascii="Arial" w:hAnsi="Arial" w:cs="Arial"/>
          <w:b/>
          <w:sz w:val="20"/>
          <w:szCs w:val="20"/>
        </w:rPr>
        <w:t>L. MOKOTELI</w:t>
      </w:r>
    </w:p>
    <w:p w:rsidR="008B467C" w:rsidRPr="008B467C" w:rsidRDefault="008B467C" w:rsidP="008B467C">
      <w:pPr>
        <w:pStyle w:val="NoSpacing"/>
        <w:rPr>
          <w:rFonts w:ascii="Arial" w:hAnsi="Arial" w:cs="Arial"/>
          <w:b/>
          <w:u w:val="single"/>
        </w:rPr>
      </w:pPr>
      <w:r w:rsidRPr="008B467C">
        <w:rPr>
          <w:rFonts w:ascii="Arial" w:hAnsi="Arial" w:cs="Arial"/>
          <w:b/>
          <w:sz w:val="20"/>
          <w:szCs w:val="20"/>
        </w:rPr>
        <w:t>ACTING MUNICIPAL MANAGER</w:t>
      </w:r>
    </w:p>
    <w:p w:rsidR="008B467C" w:rsidRPr="008B467C" w:rsidRDefault="008B467C" w:rsidP="008B467C">
      <w:pPr>
        <w:rPr>
          <w:rFonts w:ascii="Arial" w:hAnsi="Arial" w:cs="Arial"/>
          <w:b/>
        </w:rPr>
      </w:pPr>
    </w:p>
    <w:p w:rsidR="008B467C" w:rsidRPr="008B467C" w:rsidRDefault="008B467C" w:rsidP="008B467C">
      <w:pPr>
        <w:pStyle w:val="NoSpacing"/>
        <w:ind w:left="720"/>
        <w:rPr>
          <w:rFonts w:ascii="Arial" w:hAnsi="Arial" w:cs="Arial"/>
          <w:sz w:val="20"/>
          <w:szCs w:val="20"/>
        </w:rPr>
      </w:pPr>
    </w:p>
    <w:p w:rsidR="008B467C" w:rsidRPr="008B467C" w:rsidRDefault="008B467C" w:rsidP="008B467C">
      <w:pPr>
        <w:pStyle w:val="NoSpacing"/>
        <w:ind w:left="720"/>
        <w:rPr>
          <w:rFonts w:ascii="Arial" w:hAnsi="Arial" w:cs="Arial"/>
          <w:sz w:val="20"/>
          <w:szCs w:val="20"/>
        </w:rPr>
      </w:pPr>
    </w:p>
    <w:p w:rsidR="008B467C" w:rsidRPr="008B467C" w:rsidRDefault="008B467C" w:rsidP="008B467C">
      <w:pPr>
        <w:pStyle w:val="NoSpacing"/>
        <w:rPr>
          <w:rFonts w:ascii="Arial" w:hAnsi="Arial" w:cs="Arial"/>
          <w:sz w:val="20"/>
          <w:szCs w:val="20"/>
        </w:rPr>
      </w:pPr>
    </w:p>
    <w:p w:rsidR="008B467C" w:rsidRPr="008B467C" w:rsidRDefault="008B467C" w:rsidP="008B467C">
      <w:pPr>
        <w:pStyle w:val="NoSpacing"/>
        <w:ind w:left="720"/>
        <w:rPr>
          <w:rFonts w:ascii="Arial" w:hAnsi="Arial" w:cs="Arial"/>
          <w:sz w:val="20"/>
          <w:szCs w:val="20"/>
        </w:rPr>
      </w:pPr>
    </w:p>
    <w:p w:rsidR="008B467C" w:rsidRPr="008B467C" w:rsidRDefault="008B467C" w:rsidP="008B467C">
      <w:pPr>
        <w:rPr>
          <w:rFonts w:ascii="Arial" w:hAnsi="Arial" w:cs="Arial"/>
        </w:rPr>
      </w:pPr>
    </w:p>
    <w:p w:rsidR="008B467C" w:rsidRPr="008B467C" w:rsidRDefault="008B467C" w:rsidP="008B467C">
      <w:pPr>
        <w:rPr>
          <w:rFonts w:ascii="Arial" w:hAnsi="Arial" w:cs="Arial"/>
        </w:rPr>
      </w:pPr>
    </w:p>
    <w:p w:rsidR="008B467C" w:rsidRPr="008B467C" w:rsidRDefault="008B467C" w:rsidP="008B467C">
      <w:pPr>
        <w:rPr>
          <w:rFonts w:ascii="Arial" w:hAnsi="Arial" w:cs="Arial"/>
        </w:rPr>
      </w:pPr>
    </w:p>
    <w:p w:rsidR="00F3271F" w:rsidRPr="008B467C" w:rsidRDefault="00F3271F">
      <w:pPr>
        <w:rPr>
          <w:rFonts w:ascii="Arial" w:hAnsi="Arial" w:cs="Arial"/>
        </w:rPr>
      </w:pPr>
    </w:p>
    <w:sectPr w:rsidR="00F3271F" w:rsidRPr="008B467C" w:rsidSect="00763C12">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750780"/>
      <w:docPartObj>
        <w:docPartGallery w:val="Page Numbers (Bottom of Page)"/>
        <w:docPartUnique/>
      </w:docPartObj>
    </w:sdtPr>
    <w:sdtEndPr/>
    <w:sdtContent>
      <w:sdt>
        <w:sdtPr>
          <w:id w:val="-1769616900"/>
          <w:docPartObj>
            <w:docPartGallery w:val="Page Numbers (Top of Page)"/>
            <w:docPartUnique/>
          </w:docPartObj>
        </w:sdtPr>
        <w:sdtEndPr/>
        <w:sdtContent>
          <w:p w:rsidR="00E23034" w:rsidRDefault="00D142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C6088" w:rsidRPr="00B95FAE" w:rsidRDefault="00D1420A" w:rsidP="00E20EA4">
    <w:pPr>
      <w:pStyle w:val="NoSpacing"/>
      <w:rPr>
        <w:rFonts w:ascii="Cambria" w:hAnsi="Cambria"/>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88" w:rsidRDefault="00D1420A" w:rsidP="00715F84">
    <w:pPr>
      <w:pStyle w:val="Header"/>
      <w:tabs>
        <w:tab w:val="clear" w:pos="9026"/>
        <w:tab w:val="right" w:pos="9360"/>
      </w:tabs>
    </w:pPr>
    <w:r w:rsidRPr="00715F84">
      <w:rPr>
        <w:noProof/>
        <w:lang w:eastAsia="en-ZA"/>
      </w:rPr>
      <w:drawing>
        <wp:inline distT="0" distB="0" distL="0" distR="0" wp14:anchorId="23E3B720" wp14:editId="71F51752">
          <wp:extent cx="6372225" cy="1019175"/>
          <wp:effectExtent l="0" t="0" r="9525" b="9525"/>
          <wp:docPr id="1" name="Picture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7B3"/>
    <w:multiLevelType w:val="hybridMultilevel"/>
    <w:tmpl w:val="1C80E0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2B76633"/>
    <w:multiLevelType w:val="hybridMultilevel"/>
    <w:tmpl w:val="F5CE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449F"/>
    <w:multiLevelType w:val="multilevel"/>
    <w:tmpl w:val="70A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EB1339"/>
    <w:multiLevelType w:val="hybridMultilevel"/>
    <w:tmpl w:val="C2D63B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1110724"/>
    <w:multiLevelType w:val="hybridMultilevel"/>
    <w:tmpl w:val="0F9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E38B1"/>
    <w:multiLevelType w:val="hybridMultilevel"/>
    <w:tmpl w:val="2DEADA98"/>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
    <w:nsid w:val="39FF3A08"/>
    <w:multiLevelType w:val="hybridMultilevel"/>
    <w:tmpl w:val="116CBC48"/>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E4E3A7C"/>
    <w:multiLevelType w:val="hybridMultilevel"/>
    <w:tmpl w:val="CE08B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FB229D7"/>
    <w:multiLevelType w:val="hybridMultilevel"/>
    <w:tmpl w:val="D5ACDE1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535D5747"/>
    <w:multiLevelType w:val="hybridMultilevel"/>
    <w:tmpl w:val="1E0059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53C3115"/>
    <w:multiLevelType w:val="hybridMultilevel"/>
    <w:tmpl w:val="26166E86"/>
    <w:lvl w:ilvl="0" w:tplc="1C090001">
      <w:start w:val="1"/>
      <w:numFmt w:val="bullet"/>
      <w:lvlText w:val=""/>
      <w:lvlJc w:val="left"/>
      <w:pPr>
        <w:ind w:left="502" w:hanging="360"/>
      </w:pPr>
      <w:rPr>
        <w:rFonts w:ascii="Symbol" w:hAnsi="Symbol" w:hint="default"/>
      </w:rPr>
    </w:lvl>
    <w:lvl w:ilvl="1" w:tplc="2FDA2ABA">
      <w:numFmt w:val="bullet"/>
      <w:lvlText w:val="•"/>
      <w:lvlJc w:val="left"/>
      <w:pPr>
        <w:ind w:left="1440" w:hanging="360"/>
      </w:pPr>
      <w:rPr>
        <w:rFonts w:ascii="Lucida Sans Unicode" w:eastAsiaTheme="minorHAnsi" w:hAnsi="Lucida Sans Unicode" w:cs="Lucida Sans Unicode"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56B1628"/>
    <w:multiLevelType w:val="hybridMultilevel"/>
    <w:tmpl w:val="674669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6F92002E"/>
    <w:multiLevelType w:val="hybridMultilevel"/>
    <w:tmpl w:val="1CB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F60C5"/>
    <w:multiLevelType w:val="hybridMultilevel"/>
    <w:tmpl w:val="7CC04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0"/>
  </w:num>
  <w:num w:numId="5">
    <w:abstractNumId w:val="2"/>
  </w:num>
  <w:num w:numId="6">
    <w:abstractNumId w:val="7"/>
  </w:num>
  <w:num w:numId="7">
    <w:abstractNumId w:val="12"/>
  </w:num>
  <w:num w:numId="8">
    <w:abstractNumId w:val="1"/>
  </w:num>
  <w:num w:numId="9">
    <w:abstractNumId w:val="4"/>
  </w:num>
  <w:num w:numId="10">
    <w:abstractNumId w:val="9"/>
  </w:num>
  <w:num w:numId="11">
    <w:abstractNumId w:val="5"/>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7C"/>
    <w:rsid w:val="00392783"/>
    <w:rsid w:val="00505AC8"/>
    <w:rsid w:val="008B467C"/>
    <w:rsid w:val="00973D54"/>
    <w:rsid w:val="00C71121"/>
    <w:rsid w:val="00D1420A"/>
    <w:rsid w:val="00E95059"/>
    <w:rsid w:val="00F327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75E31-821F-4EB9-B2B4-992BFBAB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7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67C"/>
    <w:rPr>
      <w:rFonts w:ascii="Calibri" w:eastAsia="Calibri" w:hAnsi="Calibri" w:cs="Times New Roman"/>
    </w:rPr>
  </w:style>
  <w:style w:type="paragraph" w:styleId="NoSpacing">
    <w:name w:val="No Spacing"/>
    <w:uiPriority w:val="1"/>
    <w:qFormat/>
    <w:rsid w:val="008B467C"/>
    <w:pPr>
      <w:spacing w:after="0" w:line="240" w:lineRule="auto"/>
    </w:pPr>
    <w:rPr>
      <w:rFonts w:ascii="Calibri" w:eastAsia="Calibri" w:hAnsi="Calibri" w:cs="Times New Roman"/>
    </w:rPr>
  </w:style>
  <w:style w:type="paragraph" w:styleId="ListParagraph">
    <w:name w:val="List Paragraph"/>
    <w:basedOn w:val="Normal"/>
    <w:uiPriority w:val="34"/>
    <w:qFormat/>
    <w:rsid w:val="008B467C"/>
    <w:pPr>
      <w:ind w:left="720"/>
      <w:contextualSpacing/>
    </w:pPr>
    <w:rPr>
      <w:lang w:val="en-US"/>
    </w:rPr>
  </w:style>
  <w:style w:type="paragraph" w:styleId="Footer">
    <w:name w:val="footer"/>
    <w:basedOn w:val="Normal"/>
    <w:link w:val="FooterChar"/>
    <w:uiPriority w:val="99"/>
    <w:unhideWhenUsed/>
    <w:rsid w:val="008B4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67C"/>
    <w:rPr>
      <w:rFonts w:ascii="Calibri" w:eastAsia="Calibri" w:hAnsi="Calibri" w:cs="Times New Roman"/>
    </w:rPr>
  </w:style>
  <w:style w:type="paragraph" w:styleId="NormalWeb">
    <w:name w:val="Normal (Web)"/>
    <w:basedOn w:val="Normal"/>
    <w:uiPriority w:val="99"/>
    <w:unhideWhenUsed/>
    <w:rsid w:val="008B467C"/>
    <w:pPr>
      <w:spacing w:before="100" w:beforeAutospacing="1" w:after="100" w:afterAutospacing="1" w:line="240" w:lineRule="auto"/>
    </w:pPr>
    <w:rPr>
      <w:rFonts w:ascii="Times New Roman" w:eastAsia="Times New Roman" w:hAnsi="Times New Roman"/>
      <w:sz w:val="24"/>
      <w:szCs w:val="24"/>
      <w:lang w:eastAsia="en-ZA"/>
    </w:rPr>
  </w:style>
  <w:style w:type="paragraph" w:styleId="BalloonText">
    <w:name w:val="Balloon Text"/>
    <w:basedOn w:val="Normal"/>
    <w:link w:val="BalloonTextChar"/>
    <w:uiPriority w:val="99"/>
    <w:semiHidden/>
    <w:unhideWhenUsed/>
    <w:rsid w:val="00973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Molaoa</dc:creator>
  <cp:keywords/>
  <dc:description/>
  <cp:lastModifiedBy>Eunice Molaoa</cp:lastModifiedBy>
  <cp:revision>6</cp:revision>
  <cp:lastPrinted>2021-11-30T11:02:00Z</cp:lastPrinted>
  <dcterms:created xsi:type="dcterms:W3CDTF">2021-11-30T10:29:00Z</dcterms:created>
  <dcterms:modified xsi:type="dcterms:W3CDTF">2021-11-30T11:03:00Z</dcterms:modified>
</cp:coreProperties>
</file>